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B8" w:rsidRPr="008937B8" w:rsidRDefault="008937B8" w:rsidP="008937B8">
      <w:pPr>
        <w:shd w:val="clear" w:color="auto" w:fill="FAFAFA"/>
        <w:spacing w:after="150" w:line="600" w:lineRule="atLeast"/>
        <w:outlineLvl w:val="0"/>
        <w:rPr>
          <w:rFonts w:ascii="inherit" w:eastAsia="Times New Roman" w:hAnsi="inherit" w:cs="Helvetica"/>
          <w:color w:val="222222"/>
          <w:kern w:val="36"/>
          <w:sz w:val="29"/>
          <w:szCs w:val="29"/>
        </w:rPr>
      </w:pPr>
      <w:proofErr w:type="spellStart"/>
      <w:r w:rsidRPr="008937B8">
        <w:rPr>
          <w:rFonts w:ascii="inherit" w:eastAsia="Times New Roman" w:hAnsi="inherit" w:cs="Helvetica"/>
          <w:color w:val="222222"/>
          <w:kern w:val="36"/>
          <w:sz w:val="29"/>
          <w:szCs w:val="29"/>
        </w:rPr>
        <w:t>Укладені</w:t>
      </w:r>
      <w:proofErr w:type="spellEnd"/>
      <w:r w:rsidRPr="008937B8">
        <w:rPr>
          <w:rFonts w:ascii="inherit" w:eastAsia="Times New Roman" w:hAnsi="inherit" w:cs="Helvetica"/>
          <w:color w:val="222222"/>
          <w:kern w:val="36"/>
          <w:sz w:val="29"/>
          <w:szCs w:val="29"/>
        </w:rPr>
        <w:t xml:space="preserve"> договори</w:t>
      </w:r>
    </w:p>
    <w:p w:rsidR="008937B8" w:rsidRPr="008937B8" w:rsidRDefault="008937B8" w:rsidP="008937B8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proofErr w:type="spellStart"/>
      <w:r w:rsidRPr="008937B8">
        <w:rPr>
          <w:rFonts w:ascii="inherit" w:eastAsia="Times New Roman" w:hAnsi="inherit" w:cs="Helvetica"/>
          <w:color w:val="222222"/>
          <w:sz w:val="27"/>
          <w:szCs w:val="27"/>
        </w:rPr>
        <w:t>Перелік</w:t>
      </w:r>
      <w:proofErr w:type="spellEnd"/>
      <w:r w:rsidRPr="008937B8">
        <w:rPr>
          <w:rFonts w:ascii="inherit" w:eastAsia="Times New Roman" w:hAnsi="inherit" w:cs="Helvetica"/>
          <w:color w:val="222222"/>
          <w:sz w:val="27"/>
          <w:szCs w:val="27"/>
        </w:rPr>
        <w:t xml:space="preserve"> </w:t>
      </w:r>
      <w:proofErr w:type="spellStart"/>
      <w:r w:rsidRPr="008937B8">
        <w:rPr>
          <w:rFonts w:ascii="inherit" w:eastAsia="Times New Roman" w:hAnsi="inherit" w:cs="Helvetica"/>
          <w:color w:val="222222"/>
          <w:sz w:val="27"/>
          <w:szCs w:val="27"/>
        </w:rPr>
        <w:t>укладених</w:t>
      </w:r>
      <w:proofErr w:type="spellEnd"/>
      <w:r w:rsidRPr="008937B8">
        <w:rPr>
          <w:rFonts w:ascii="inherit" w:eastAsia="Times New Roman" w:hAnsi="inherit" w:cs="Helvetica"/>
          <w:color w:val="222222"/>
          <w:sz w:val="27"/>
          <w:szCs w:val="27"/>
        </w:rPr>
        <w:t xml:space="preserve"> </w:t>
      </w:r>
      <w:proofErr w:type="spellStart"/>
      <w:r w:rsidRPr="008937B8">
        <w:rPr>
          <w:rFonts w:ascii="inherit" w:eastAsia="Times New Roman" w:hAnsi="inherit" w:cs="Helvetica"/>
          <w:color w:val="222222"/>
          <w:sz w:val="27"/>
          <w:szCs w:val="27"/>
        </w:rPr>
        <w:t>договорів</w:t>
      </w:r>
      <w:proofErr w:type="spellEnd"/>
      <w:r w:rsidRPr="008937B8">
        <w:rPr>
          <w:rFonts w:ascii="inherit" w:eastAsia="Times New Roman" w:hAnsi="inherit" w:cs="Helvetica"/>
          <w:color w:val="222222"/>
          <w:sz w:val="27"/>
          <w:szCs w:val="27"/>
        </w:rPr>
        <w:t xml:space="preserve"> за ІI квартал 2020 року</w:t>
      </w:r>
    </w:p>
    <w:p w:rsidR="008937B8" w:rsidRPr="008937B8" w:rsidRDefault="008937B8" w:rsidP="008937B8">
      <w:pPr>
        <w:shd w:val="clear" w:color="auto" w:fill="FAFAFA"/>
        <w:spacing w:before="150"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spellStart"/>
      <w:r w:rsidRPr="008937B8">
        <w:rPr>
          <w:rFonts w:ascii="Helvetica" w:eastAsia="Times New Roman" w:hAnsi="Helvetica" w:cs="Helvetica"/>
          <w:color w:val="666666"/>
          <w:sz w:val="21"/>
          <w:szCs w:val="21"/>
        </w:rPr>
        <w:t>Перелік</w:t>
      </w:r>
      <w:proofErr w:type="spellEnd"/>
      <w:r w:rsidRPr="008937B8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937B8">
        <w:rPr>
          <w:rFonts w:ascii="Helvetica" w:eastAsia="Times New Roman" w:hAnsi="Helvetica" w:cs="Helvetica"/>
          <w:color w:val="666666"/>
          <w:sz w:val="21"/>
          <w:szCs w:val="21"/>
        </w:rPr>
        <w:t>укладених</w:t>
      </w:r>
      <w:proofErr w:type="spellEnd"/>
      <w:r w:rsidRPr="008937B8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937B8">
        <w:rPr>
          <w:rFonts w:ascii="Helvetica" w:eastAsia="Times New Roman" w:hAnsi="Helvetica" w:cs="Helvetica"/>
          <w:color w:val="666666"/>
          <w:sz w:val="21"/>
          <w:szCs w:val="21"/>
        </w:rPr>
        <w:t>договорі</w:t>
      </w:r>
      <w:proofErr w:type="gramStart"/>
      <w:r w:rsidRPr="008937B8">
        <w:rPr>
          <w:rFonts w:ascii="Helvetica" w:eastAsia="Times New Roman" w:hAnsi="Helvetica" w:cs="Helvetica"/>
          <w:color w:val="666666"/>
          <w:sz w:val="21"/>
          <w:szCs w:val="21"/>
        </w:rPr>
        <w:t>в</w:t>
      </w:r>
      <w:proofErr w:type="spellEnd"/>
      <w:proofErr w:type="gramEnd"/>
      <w:r w:rsidRPr="008937B8">
        <w:rPr>
          <w:rFonts w:ascii="Helvetica" w:eastAsia="Times New Roman" w:hAnsi="Helvetica" w:cs="Helvetica"/>
          <w:color w:val="666666"/>
          <w:sz w:val="21"/>
          <w:szCs w:val="21"/>
        </w:rPr>
        <w:t xml:space="preserve"> за ІІ квартал 2020 року</w:t>
      </w:r>
    </w:p>
    <w:p w:rsidR="008937B8" w:rsidRPr="008937B8" w:rsidRDefault="008937B8" w:rsidP="008937B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937B8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"/>
        <w:gridCol w:w="2999"/>
        <w:gridCol w:w="1694"/>
        <w:gridCol w:w="3342"/>
        <w:gridCol w:w="1822"/>
      </w:tblGrid>
      <w:tr w:rsidR="008937B8" w:rsidRPr="008937B8" w:rsidTr="008937B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контрагента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договору</w:t>
            </w:r>
          </w:p>
          <w:p w:rsidR="008937B8" w:rsidRPr="008937B8" w:rsidRDefault="008937B8" w:rsidP="008937B8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7B8" w:rsidRPr="008937B8" w:rsidTr="008937B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ПП Сова-1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01.04.2020</w:t>
            </w:r>
          </w:p>
          <w:p w:rsidR="008937B8" w:rsidRPr="008937B8" w:rsidRDefault="008937B8" w:rsidP="008937B8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буді</w:t>
            </w:r>
            <w:proofErr w:type="gram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8937B8" w:rsidRPr="008937B8" w:rsidTr="008937B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Лівайн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02.04.2020</w:t>
            </w:r>
          </w:p>
          <w:p w:rsidR="008937B8" w:rsidRPr="008937B8" w:rsidRDefault="008937B8" w:rsidP="008937B8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11250,00</w:t>
            </w:r>
          </w:p>
        </w:tc>
      </w:tr>
      <w:tr w:rsidR="008937B8" w:rsidRPr="008937B8" w:rsidTr="008937B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Горадков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16.04.2020</w:t>
            </w:r>
          </w:p>
          <w:p w:rsidR="008937B8" w:rsidRPr="008937B8" w:rsidRDefault="008937B8" w:rsidP="008937B8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Запчастини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авто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8937B8" w:rsidRPr="008937B8" w:rsidTr="008937B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Шатохін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06.05.2020</w:t>
            </w:r>
          </w:p>
          <w:p w:rsidR="008937B8" w:rsidRPr="008937B8" w:rsidRDefault="008937B8" w:rsidP="008937B8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4380,00</w:t>
            </w:r>
          </w:p>
        </w:tc>
      </w:tr>
      <w:tr w:rsidR="008937B8" w:rsidRPr="008937B8" w:rsidTr="008937B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ФОП Онищенко А.А.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</w:t>
            </w:r>
          </w:p>
          <w:p w:rsidR="008937B8" w:rsidRPr="008937B8" w:rsidRDefault="008937B8" w:rsidP="008937B8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поточного</w:t>
            </w:r>
            <w:proofErr w:type="gram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1720,00</w:t>
            </w:r>
          </w:p>
        </w:tc>
      </w:tr>
      <w:tr w:rsidR="008937B8" w:rsidRPr="008937B8" w:rsidTr="008937B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proofErr w:type="gram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аїченко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</w:t>
            </w:r>
          </w:p>
          <w:p w:rsidR="008937B8" w:rsidRPr="008937B8" w:rsidRDefault="008937B8" w:rsidP="008937B8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налаштування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програмне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1940,00</w:t>
            </w:r>
          </w:p>
        </w:tc>
      </w:tr>
      <w:tr w:rsidR="008937B8" w:rsidRPr="008937B8" w:rsidTr="008937B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Пожежзабезпечення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01.06.2020</w:t>
            </w:r>
          </w:p>
          <w:p w:rsidR="008937B8" w:rsidRPr="008937B8" w:rsidRDefault="008937B8" w:rsidP="008937B8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батареї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акумуляторної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8937B8" w:rsidRPr="008937B8" w:rsidTr="008937B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Тепс</w:t>
            </w:r>
            <w:proofErr w:type="spellEnd"/>
            <w:proofErr w:type="gram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 С</w:t>
            </w:r>
            <w:proofErr w:type="gram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09.06.2020</w:t>
            </w:r>
          </w:p>
          <w:p w:rsidR="008937B8" w:rsidRPr="008937B8" w:rsidRDefault="008937B8" w:rsidP="008937B8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Періодичні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видання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4130,00</w:t>
            </w:r>
          </w:p>
        </w:tc>
      </w:tr>
      <w:tr w:rsidR="008937B8" w:rsidRPr="008937B8" w:rsidTr="008937B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Княжна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22.06.2020</w:t>
            </w:r>
          </w:p>
          <w:p w:rsidR="008937B8" w:rsidRPr="008937B8" w:rsidRDefault="008937B8" w:rsidP="008937B8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8937B8" w:rsidRPr="008937B8" w:rsidTr="008937B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Княжна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22.06.2020</w:t>
            </w:r>
          </w:p>
          <w:p w:rsidR="008937B8" w:rsidRPr="008937B8" w:rsidRDefault="008937B8" w:rsidP="008937B8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водія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37B8" w:rsidRPr="008937B8" w:rsidRDefault="008937B8" w:rsidP="0089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7B8">
              <w:rPr>
                <w:rFonts w:ascii="Times New Roman" w:eastAsia="Times New Roman" w:hAnsi="Times New Roman" w:cs="Times New Roman"/>
                <w:sz w:val="24"/>
                <w:szCs w:val="24"/>
              </w:rPr>
              <w:t>756,00</w:t>
            </w:r>
          </w:p>
        </w:tc>
      </w:tr>
    </w:tbl>
    <w:p w:rsidR="008D4A5D" w:rsidRDefault="008D4A5D"/>
    <w:sectPr w:rsidR="008D4A5D" w:rsidSect="008937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7B8"/>
    <w:rsid w:val="008937B8"/>
    <w:rsid w:val="008D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3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7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37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9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87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3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7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2021-08-09T07:18:00Z</dcterms:created>
  <dcterms:modified xsi:type="dcterms:W3CDTF">2021-08-09T07:18:00Z</dcterms:modified>
</cp:coreProperties>
</file>