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Оголошення (</w:t>
      </w:r>
      <w:r w:rsidRPr="000A5592">
        <w:rPr>
          <w:rFonts w:ascii="Helvetica" w:eastAsia="Times New Roman" w:hAnsi="Helvetica" w:cs="Helvetica"/>
          <w:b/>
          <w:bCs/>
          <w:color w:val="666666"/>
          <w:sz w:val="21"/>
        </w:rPr>
        <w:t>опубліковано 21.04.2020</w:t>
      </w:r>
      <w:r w:rsidRPr="000A5592">
        <w:rPr>
          <w:rFonts w:ascii="Helvetica" w:eastAsia="Times New Roman" w:hAnsi="Helvetica" w:cs="Helvetica"/>
          <w:color w:val="666666"/>
          <w:sz w:val="21"/>
          <w:szCs w:val="21"/>
        </w:rPr>
        <w:t>):</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w:t>
      </w:r>
    </w:p>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ЗАТВЕРДЖЕНО:</w:t>
      </w:r>
    </w:p>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рішенням конкурсної</w:t>
      </w:r>
    </w:p>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комісії від 21.04.2020 №1</w:t>
      </w:r>
    </w:p>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 </w:t>
      </w:r>
    </w:p>
    <w:p w:rsidR="000A5592" w:rsidRPr="000A5592" w:rsidRDefault="000A5592" w:rsidP="000A5592">
      <w:pPr>
        <w:shd w:val="clear" w:color="auto" w:fill="FAFAFA"/>
        <w:spacing w:before="150" w:after="150" w:line="240" w:lineRule="auto"/>
        <w:jc w:val="center"/>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«Пологовий будинок № 3»</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 </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21.04.2020</w:t>
      </w:r>
    </w:p>
    <w:p w:rsidR="000A5592" w:rsidRPr="000A5592" w:rsidRDefault="000A5592" w:rsidP="000A5592">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1.    Правові підстави проведення конкурсу:</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106-Л «Про оголошення конкурсу на зайняття посади директора комунального некомерційного підприємства Миколаївської міської ради «Пологовий будинок № 3»».</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1. Найменування, адреса: </w:t>
      </w:r>
      <w:r w:rsidRPr="000A5592">
        <w:rPr>
          <w:rFonts w:ascii="Helvetica" w:eastAsia="Times New Roman" w:hAnsi="Helvetica" w:cs="Helvetica"/>
          <w:color w:val="666666"/>
          <w:sz w:val="21"/>
          <w:szCs w:val="21"/>
        </w:rPr>
        <w:t>Комунальне некомерційне підприємство Миколаївської міської ради</w:t>
      </w:r>
      <w:r w:rsidRPr="000A5592">
        <w:rPr>
          <w:rFonts w:ascii="Helvetica" w:eastAsia="Times New Roman" w:hAnsi="Helvetica" w:cs="Helvetica"/>
          <w:b/>
          <w:bCs/>
          <w:color w:val="666666"/>
          <w:sz w:val="21"/>
        </w:rPr>
        <w:t> «</w:t>
      </w:r>
      <w:r w:rsidRPr="000A5592">
        <w:rPr>
          <w:rFonts w:ascii="Helvetica" w:eastAsia="Times New Roman" w:hAnsi="Helvetica" w:cs="Helvetica"/>
          <w:color w:val="666666"/>
          <w:sz w:val="21"/>
          <w:szCs w:val="21"/>
        </w:rPr>
        <w:t>Пологовий будинок № 3». Юридична адреса підприємства: 54058, м. Миколаїв, вулиця Київська, 3; фактичне місцезнаходження підприємства: 54034, м. Миколаїв, вулиця Київська, 3.</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2. </w:t>
      </w:r>
      <w:r w:rsidRPr="000A5592">
        <w:rPr>
          <w:rFonts w:ascii="Helvetica" w:eastAsia="Times New Roman" w:hAnsi="Helvetica" w:cs="Helvetica"/>
          <w:b/>
          <w:bCs/>
          <w:color w:val="666666"/>
          <w:sz w:val="21"/>
        </w:rPr>
        <w:t>Основною метою</w:t>
      </w:r>
      <w:r w:rsidRPr="000A5592">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0A5592" w:rsidRPr="000A5592" w:rsidRDefault="000A5592" w:rsidP="000A5592">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3.    Структура. </w:t>
      </w:r>
      <w:r w:rsidRPr="000A5592">
        <w:rPr>
          <w:rFonts w:ascii="Helvetica" w:eastAsia="Times New Roman" w:hAnsi="Helvetica" w:cs="Helvetica"/>
          <w:color w:val="666666"/>
          <w:sz w:val="21"/>
          <w:szCs w:val="21"/>
        </w:rPr>
        <w:t> КНП ММР «Пологовий будинок № 3» складається з наступних структурних підрозділів:</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 Адміністративно-управлінський підрозділ ( в тому числі директор, медичний директор, заступник директора з технічних питань);</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2. Жіноча консультація № 3 з денним стаціонаром;</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3. Пологове відділення;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4. Відділення новонароджених;</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5. Відділення анестезіології з ліжками інтенсивної терапії;</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6. Акушерське відділення;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lastRenderedPageBreak/>
        <w:t>7. Відділення патології вагітності;</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8. Гінекологічне відділення;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9. Клініко-діагностична лабораторія;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10. Бухгалтерська служба;</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11. Господарсько-обслуговуючий підрозділ.</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 </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5. Кошторисні призначення</w:t>
      </w:r>
      <w:r w:rsidRPr="000A5592">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0A5592">
        <w:rPr>
          <w:rFonts w:ascii="Helvetica" w:eastAsia="Times New Roman" w:hAnsi="Helvetica" w:cs="Helvetica"/>
          <w:b/>
          <w:bCs/>
          <w:color w:val="666666"/>
          <w:sz w:val="21"/>
        </w:rPr>
        <w:t>29 988 644,00 гривень.</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6. </w:t>
      </w:r>
      <w:r w:rsidRPr="000A5592">
        <w:rPr>
          <w:rFonts w:ascii="Helvetica" w:eastAsia="Times New Roman" w:hAnsi="Helvetica" w:cs="Helvetica"/>
          <w:b/>
          <w:bCs/>
          <w:color w:val="666666"/>
          <w:sz w:val="21"/>
        </w:rPr>
        <w:t>Прийом документів здійснюється</w:t>
      </w:r>
      <w:r w:rsidRPr="000A5592">
        <w:rPr>
          <w:rFonts w:ascii="Helvetica" w:eastAsia="Times New Roman" w:hAnsi="Helvetica" w:cs="Helvetica"/>
          <w:color w:val="666666"/>
          <w:sz w:val="21"/>
          <w:szCs w:val="21"/>
        </w:rPr>
        <w:t>: з 08 год. 30 хв. 22.04.2020 до 12 год. 30 хв. 14.05.2020 за адресою: м. Миколаїв, вул. Велика Морська, 56.</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7. </w:t>
      </w:r>
      <w:r w:rsidRPr="000A5592">
        <w:rPr>
          <w:rFonts w:ascii="Helvetica" w:eastAsia="Times New Roman" w:hAnsi="Helvetica" w:cs="Helvetica"/>
          <w:b/>
          <w:bCs/>
          <w:color w:val="666666"/>
          <w:sz w:val="21"/>
        </w:rPr>
        <w:t>Телефон для довідок:</w:t>
      </w:r>
      <w:r w:rsidRPr="000A5592">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0A5592">
          <w:rPr>
            <w:rFonts w:ascii="Helvetica" w:eastAsia="Times New Roman" w:hAnsi="Helvetica" w:cs="Helvetica"/>
            <w:color w:val="2D98BB"/>
            <w:sz w:val="21"/>
          </w:rPr>
          <w:t>uozposhta@mkrada.gov.ua</w:t>
        </w:r>
      </w:hyperlink>
      <w:r w:rsidRPr="000A5592">
        <w:rPr>
          <w:rFonts w:ascii="Helvetica" w:eastAsia="Times New Roman" w:hAnsi="Helvetica" w:cs="Helvetica"/>
          <w:color w:val="666666"/>
          <w:sz w:val="21"/>
          <w:szCs w:val="21"/>
        </w:rPr>
        <w:t>.</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8. </w:t>
      </w:r>
      <w:r w:rsidRPr="000A5592">
        <w:rPr>
          <w:rFonts w:ascii="Helvetica" w:eastAsia="Times New Roman" w:hAnsi="Helvetica" w:cs="Helvetica"/>
          <w:b/>
          <w:bCs/>
          <w:color w:val="666666"/>
          <w:sz w:val="21"/>
        </w:rPr>
        <w:t>Перелік документів, що подаються претендентом для участі у конкурсі:</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 </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 Копія паспорта громадянина України.</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2) Письмова </w:t>
      </w:r>
      <w:hyperlink r:id="rId6" w:anchor="n147" w:history="1">
        <w:r w:rsidRPr="000A5592">
          <w:rPr>
            <w:rFonts w:ascii="Helvetica" w:eastAsia="Times New Roman" w:hAnsi="Helvetica" w:cs="Helvetica"/>
            <w:color w:val="2D98BB"/>
            <w:sz w:val="21"/>
          </w:rPr>
          <w:t>заява про участь у конкурсі</w:t>
        </w:r>
      </w:hyperlink>
      <w:r w:rsidRPr="000A5592">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3) Резюме у довільній формі.</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4) Автобіографія.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6) З</w:t>
      </w:r>
      <w:hyperlink r:id="rId7" w:anchor="n150" w:history="1">
        <w:r w:rsidRPr="000A5592">
          <w:rPr>
            <w:rFonts w:ascii="Helvetica" w:eastAsia="Times New Roman" w:hAnsi="Helvetica" w:cs="Helvetica"/>
            <w:color w:val="2D98BB"/>
            <w:sz w:val="21"/>
          </w:rPr>
          <w:t>года на обробку персональних даних</w:t>
        </w:r>
      </w:hyperlink>
      <w:r w:rsidRPr="000A5592">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10) </w:t>
      </w:r>
      <w:hyperlink r:id="rId8" w:anchor="n153" w:history="1">
        <w:r w:rsidRPr="000A5592">
          <w:rPr>
            <w:rFonts w:ascii="Helvetica" w:eastAsia="Times New Roman" w:hAnsi="Helvetica" w:cs="Helvetica"/>
            <w:color w:val="2D98BB"/>
            <w:sz w:val="21"/>
          </w:rPr>
          <w:t>Попередження</w:t>
        </w:r>
      </w:hyperlink>
      <w:r w:rsidRPr="000A5592">
        <w:rPr>
          <w:rFonts w:ascii="Helvetica" w:eastAsia="Times New Roman" w:hAnsi="Helvetica" w:cs="Helvetica"/>
          <w:color w:val="666666"/>
          <w:sz w:val="21"/>
          <w:szCs w:val="21"/>
        </w:rPr>
        <w:t> стосовно встановлених </w:t>
      </w:r>
      <w:hyperlink r:id="rId9" w:tgtFrame="_blank" w:history="1">
        <w:r w:rsidRPr="000A5592">
          <w:rPr>
            <w:rFonts w:ascii="Helvetica" w:eastAsia="Times New Roman" w:hAnsi="Helvetica" w:cs="Helvetica"/>
            <w:color w:val="2D98BB"/>
            <w:sz w:val="21"/>
          </w:rPr>
          <w:t>Законом України</w:t>
        </w:r>
      </w:hyperlink>
      <w:r w:rsidRPr="000A5592">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11) </w:t>
      </w:r>
      <w:hyperlink r:id="rId10" w:anchor="n157" w:history="1">
        <w:r w:rsidRPr="000A5592">
          <w:rPr>
            <w:rFonts w:ascii="Helvetica" w:eastAsia="Times New Roman" w:hAnsi="Helvetica" w:cs="Helvetica"/>
            <w:color w:val="2D98BB"/>
            <w:sz w:val="21"/>
          </w:rPr>
          <w:t>Заява про відсутність у діях особи конфлікту інтересів</w:t>
        </w:r>
      </w:hyperlink>
      <w:r w:rsidRPr="000A5592">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0A5592">
          <w:rPr>
            <w:rFonts w:ascii="Helvetica" w:eastAsia="Times New Roman" w:hAnsi="Helvetica" w:cs="Helvetica"/>
            <w:color w:val="2D98BB"/>
            <w:sz w:val="21"/>
          </w:rPr>
          <w:t>частини третьої</w:t>
        </w:r>
      </w:hyperlink>
      <w:r w:rsidRPr="000A5592">
        <w:rPr>
          <w:rFonts w:ascii="Helvetica" w:eastAsia="Times New Roman" w:hAnsi="Helvetica" w:cs="Helvetica"/>
          <w:color w:val="666666"/>
          <w:sz w:val="21"/>
          <w:szCs w:val="21"/>
        </w:rPr>
        <w:t> статті 45 Закону України «Про запобігання корупції»).</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lastRenderedPageBreak/>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9. Вимоги до претендента:</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10. Вимоги до  конкурсної пропозиції: </w:t>
      </w:r>
      <w:r w:rsidRPr="000A5592">
        <w:rPr>
          <w:rFonts w:ascii="Helvetica" w:eastAsia="Times New Roman" w:hAnsi="Helvetica" w:cs="Helvetica"/>
          <w:color w:val="666666"/>
          <w:sz w:val="21"/>
          <w:szCs w:val="21"/>
        </w:rPr>
        <w:t> </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0A5592" w:rsidRPr="000A5592" w:rsidRDefault="000A5592" w:rsidP="000A5592">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план реформування підприємства протягом одного року;</w:t>
      </w:r>
    </w:p>
    <w:p w:rsidR="000A5592" w:rsidRPr="000A5592" w:rsidRDefault="000A5592" w:rsidP="000A5592">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0A5592" w:rsidRPr="000A5592" w:rsidRDefault="000A5592" w:rsidP="000A5592">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пропозиції щодо залучення інвестицій для розвитку підприємства;</w:t>
      </w:r>
    </w:p>
    <w:p w:rsidR="000A5592" w:rsidRPr="000A5592" w:rsidRDefault="000A5592" w:rsidP="000A5592">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0A5592">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0A5592" w:rsidRPr="000A5592" w:rsidRDefault="000A5592" w:rsidP="000A5592">
      <w:pPr>
        <w:shd w:val="clear" w:color="auto" w:fill="FAFAFA"/>
        <w:spacing w:before="150" w:after="150"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11. Умови оплати праці керівника</w:t>
      </w:r>
      <w:r w:rsidRPr="000A5592">
        <w:rPr>
          <w:rFonts w:ascii="Helvetica" w:eastAsia="Times New Roman" w:hAnsi="Helvetica" w:cs="Helvetica"/>
          <w:color w:val="666666"/>
          <w:sz w:val="21"/>
          <w:szCs w:val="21"/>
        </w:rPr>
        <w:t> – визначаються контрактом, укладеним з переможцем конкурсу.</w:t>
      </w:r>
    </w:p>
    <w:p w:rsidR="000A5592" w:rsidRPr="000A5592" w:rsidRDefault="000A5592" w:rsidP="000A5592">
      <w:pPr>
        <w:shd w:val="clear" w:color="auto" w:fill="FAFAFA"/>
        <w:spacing w:before="150" w:after="75" w:line="240" w:lineRule="auto"/>
        <w:rPr>
          <w:rFonts w:ascii="Helvetica" w:eastAsia="Times New Roman" w:hAnsi="Helvetica" w:cs="Helvetica"/>
          <w:color w:val="666666"/>
          <w:sz w:val="21"/>
          <w:szCs w:val="21"/>
        </w:rPr>
      </w:pPr>
      <w:r w:rsidRPr="000A5592">
        <w:rPr>
          <w:rFonts w:ascii="Helvetica" w:eastAsia="Times New Roman" w:hAnsi="Helvetica" w:cs="Helvetica"/>
          <w:b/>
          <w:bCs/>
          <w:color w:val="666666"/>
          <w:sz w:val="21"/>
        </w:rPr>
        <w:t>12. Дата і місце проведення конкурсу</w:t>
      </w:r>
      <w:r w:rsidRPr="000A5592">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0A5592">
        <w:rPr>
          <w:rFonts w:ascii="Helvetica" w:eastAsia="Times New Roman" w:hAnsi="Helvetica" w:cs="Helvetica"/>
          <w:b/>
          <w:bCs/>
          <w:color w:val="666666"/>
          <w:sz w:val="21"/>
        </w:rPr>
        <w:t>15.05.2020 о 14 год. 00 хв.</w:t>
      </w:r>
    </w:p>
    <w:p w:rsidR="000331A9" w:rsidRDefault="000331A9"/>
    <w:sectPr w:rsidR="000331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1693E"/>
    <w:multiLevelType w:val="multilevel"/>
    <w:tmpl w:val="72A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13137"/>
    <w:multiLevelType w:val="multilevel"/>
    <w:tmpl w:val="E190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84EF6"/>
    <w:multiLevelType w:val="multilevel"/>
    <w:tmpl w:val="CC7E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5592"/>
    <w:rsid w:val="000331A9"/>
    <w:rsid w:val="000A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5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5592"/>
    <w:rPr>
      <w:b/>
      <w:bCs/>
    </w:rPr>
  </w:style>
  <w:style w:type="character" w:styleId="a5">
    <w:name w:val="Hyperlink"/>
    <w:basedOn w:val="a0"/>
    <w:uiPriority w:val="99"/>
    <w:semiHidden/>
    <w:unhideWhenUsed/>
    <w:rsid w:val="000A5592"/>
    <w:rPr>
      <w:color w:val="0000FF"/>
      <w:u w:val="single"/>
    </w:rPr>
  </w:style>
  <w:style w:type="paragraph" w:customStyle="1" w:styleId="rvps2">
    <w:name w:val="rvps2"/>
    <w:basedOn w:val="a"/>
    <w:rsid w:val="000A5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69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2021-05-20T06:26:00Z</dcterms:created>
  <dcterms:modified xsi:type="dcterms:W3CDTF">2021-05-20T06:26:00Z</dcterms:modified>
</cp:coreProperties>
</file>